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FB" w:rsidRDefault="00B201FB" w:rsidP="00B201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Osnovna škola Posavski </w:t>
      </w:r>
      <w:proofErr w:type="spellStart"/>
      <w:r>
        <w:rPr>
          <w:rFonts w:ascii="Arial" w:hAnsi="Arial" w:cs="Arial"/>
          <w:b/>
        </w:rPr>
        <w:t>Bregi</w:t>
      </w:r>
      <w:proofErr w:type="spellEnd"/>
    </w:p>
    <w:p w:rsidR="00B201FB" w:rsidRDefault="00B201FB" w:rsidP="00B201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Posavski </w:t>
      </w:r>
      <w:proofErr w:type="spellStart"/>
      <w:r>
        <w:rPr>
          <w:rFonts w:ascii="Arial" w:hAnsi="Arial" w:cs="Arial"/>
        </w:rPr>
        <w:t>Bregi</w:t>
      </w:r>
      <w:proofErr w:type="spellEnd"/>
      <w:r>
        <w:rPr>
          <w:rFonts w:ascii="Arial" w:hAnsi="Arial" w:cs="Arial"/>
        </w:rPr>
        <w:t>, Savska 70</w:t>
      </w:r>
    </w:p>
    <w:p w:rsidR="00B201FB" w:rsidRDefault="00B201FB" w:rsidP="00B201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>
        <w:rPr>
          <w:rFonts w:ascii="Arial" w:hAnsi="Arial" w:cs="Arial"/>
          <w:b/>
        </w:rPr>
        <w:t>MB: 01750402</w:t>
      </w:r>
    </w:p>
    <w:p w:rsidR="00B201FB" w:rsidRDefault="00B201FB" w:rsidP="00B201F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 xml:space="preserve">/fax: </w:t>
      </w:r>
      <w:r>
        <w:rPr>
          <w:rFonts w:ascii="Arial" w:hAnsi="Arial" w:cs="Arial"/>
          <w:b/>
        </w:rPr>
        <w:t>01 2829 193 /01 2829 194</w:t>
      </w:r>
    </w:p>
    <w:p w:rsidR="00B201FB" w:rsidRDefault="00B201FB" w:rsidP="00B201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4" w:history="1">
        <w:r>
          <w:rPr>
            <w:rStyle w:val="Hiperveza"/>
            <w:rFonts w:ascii="Arial" w:hAnsi="Arial" w:cs="Arial"/>
          </w:rPr>
          <w:t>os.posavski.bregi@zg.t-com.hr</w:t>
        </w:r>
      </w:hyperlink>
    </w:p>
    <w:p w:rsidR="00B201FB" w:rsidRDefault="00B201FB" w:rsidP="00B201FB">
      <w:pPr>
        <w:rPr>
          <w:rFonts w:ascii="Arial" w:hAnsi="Arial" w:cs="Arial"/>
        </w:rPr>
      </w:pPr>
    </w:p>
    <w:p w:rsidR="00B201FB" w:rsidRDefault="00B201FB" w:rsidP="00B201FB">
      <w:pPr>
        <w:rPr>
          <w:rFonts w:ascii="Arial" w:hAnsi="Arial" w:cs="Arial"/>
        </w:rPr>
      </w:pPr>
      <w:r>
        <w:rPr>
          <w:rFonts w:ascii="Arial" w:hAnsi="Arial" w:cs="Arial"/>
        </w:rPr>
        <w:t>Klasa:602-02/20-01/6</w:t>
      </w:r>
      <w:r>
        <w:rPr>
          <w:rFonts w:ascii="Arial" w:hAnsi="Arial" w:cs="Arial"/>
        </w:rPr>
        <w:t>0</w:t>
      </w:r>
    </w:p>
    <w:p w:rsidR="00B201FB" w:rsidRDefault="00B201FB" w:rsidP="00B201FB">
      <w:pPr>
        <w:rPr>
          <w:rFonts w:ascii="Arial" w:hAnsi="Arial" w:cs="Arial"/>
        </w:rPr>
      </w:pPr>
      <w:r>
        <w:rPr>
          <w:rFonts w:ascii="Arial" w:hAnsi="Arial" w:cs="Arial"/>
        </w:rPr>
        <w:t>Ur.br : 238/10-107-20-01</w:t>
      </w:r>
    </w:p>
    <w:p w:rsidR="00B201FB" w:rsidRDefault="00B201FB" w:rsidP="00B201FB">
      <w:pPr>
        <w:rPr>
          <w:rFonts w:ascii="Arial" w:hAnsi="Arial" w:cs="Arial"/>
        </w:rPr>
      </w:pPr>
    </w:p>
    <w:p w:rsidR="00B201FB" w:rsidRDefault="00B201FB" w:rsidP="00B201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Posavski </w:t>
      </w:r>
      <w:proofErr w:type="spellStart"/>
      <w:r>
        <w:rPr>
          <w:rFonts w:ascii="Arial" w:hAnsi="Arial" w:cs="Arial"/>
        </w:rPr>
        <w:t>Bregi</w:t>
      </w:r>
      <w:proofErr w:type="spellEnd"/>
      <w:r>
        <w:rPr>
          <w:rFonts w:ascii="Arial" w:hAnsi="Arial" w:cs="Arial"/>
        </w:rPr>
        <w:t>, 1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>. srpnja 2020.</w:t>
      </w:r>
    </w:p>
    <w:p w:rsidR="00B201FB" w:rsidRDefault="00B201FB" w:rsidP="00B201FB">
      <w:pPr>
        <w:rPr>
          <w:rFonts w:ascii="Arial" w:hAnsi="Arial" w:cs="Arial"/>
        </w:rPr>
      </w:pPr>
    </w:p>
    <w:p w:rsidR="00B201FB" w:rsidRDefault="00B201FB" w:rsidP="00B201FB">
      <w:pPr>
        <w:rPr>
          <w:rFonts w:ascii="Arial" w:hAnsi="Arial" w:cs="Arial"/>
        </w:rPr>
      </w:pPr>
    </w:p>
    <w:p w:rsidR="00B201FB" w:rsidRDefault="00B201FB" w:rsidP="00B201F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</w:t>
      </w:r>
      <w:r>
        <w:rPr>
          <w:rFonts w:ascii="Arial" w:hAnsi="Arial" w:cs="Arial"/>
        </w:rPr>
        <w:t>melj</w:t>
      </w:r>
      <w:r>
        <w:rPr>
          <w:rFonts w:ascii="Arial" w:hAnsi="Arial" w:cs="Arial"/>
        </w:rPr>
        <w:t xml:space="preserve">em </w:t>
      </w:r>
      <w:r>
        <w:rPr>
          <w:rFonts w:ascii="Arial" w:hAnsi="Arial" w:cs="Arial"/>
        </w:rPr>
        <w:t>članka 1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. </w:t>
      </w:r>
      <w:r w:rsidR="005921C8">
        <w:rPr>
          <w:rFonts w:ascii="Arial" w:hAnsi="Arial" w:cs="Arial"/>
        </w:rPr>
        <w:t>Zakona o udžbenicima i drugim obrazovnim materijalima za osnovnu i srednju školu (NN 116/18)</w:t>
      </w:r>
      <w:r>
        <w:rPr>
          <w:rFonts w:ascii="Arial" w:hAnsi="Arial" w:cs="Arial"/>
        </w:rPr>
        <w:t xml:space="preserve">  i čl. 57. Statuta Osnovne škole Posavski </w:t>
      </w:r>
      <w:proofErr w:type="spellStart"/>
      <w:r>
        <w:rPr>
          <w:rFonts w:ascii="Arial" w:hAnsi="Arial" w:cs="Arial"/>
        </w:rPr>
        <w:t>Bregi</w:t>
      </w:r>
      <w:proofErr w:type="spellEnd"/>
      <w:r>
        <w:rPr>
          <w:rFonts w:ascii="Arial" w:hAnsi="Arial" w:cs="Arial"/>
        </w:rPr>
        <w:t xml:space="preserve"> ravnateljica Škole donosi </w:t>
      </w:r>
    </w:p>
    <w:p w:rsidR="00B201FB" w:rsidRDefault="00B201FB" w:rsidP="00B201FB"/>
    <w:p w:rsidR="00B201FB" w:rsidRDefault="00B201FB" w:rsidP="00B201F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ODLUKU</w:t>
      </w:r>
    </w:p>
    <w:p w:rsidR="00B201FB" w:rsidRDefault="00B201FB" w:rsidP="00B201FB">
      <w:pPr>
        <w:jc w:val="center"/>
        <w:rPr>
          <w:rFonts w:ascii="Arial" w:hAnsi="Arial" w:cs="Arial"/>
        </w:rPr>
      </w:pPr>
    </w:p>
    <w:p w:rsidR="00B201FB" w:rsidRDefault="005921C8" w:rsidP="00B201F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 ODABIRU</w:t>
      </w:r>
      <w:r w:rsidR="00B201FB">
        <w:rPr>
          <w:rFonts w:ascii="Arial" w:hAnsi="Arial" w:cs="Arial"/>
        </w:rPr>
        <w:t xml:space="preserve"> UDŽBENIKA ZA ŠK.GODINU 2020./21.</w:t>
      </w:r>
    </w:p>
    <w:p w:rsidR="00B201FB" w:rsidRDefault="00B201FB" w:rsidP="00B201FB">
      <w:pPr>
        <w:jc w:val="center"/>
        <w:rPr>
          <w:rFonts w:ascii="Arial" w:hAnsi="Arial" w:cs="Arial"/>
        </w:rPr>
      </w:pPr>
    </w:p>
    <w:p w:rsidR="00B201FB" w:rsidRDefault="00B201FB" w:rsidP="00B201FB">
      <w:pPr>
        <w:jc w:val="center"/>
        <w:rPr>
          <w:rFonts w:ascii="Arial" w:hAnsi="Arial" w:cs="Arial"/>
        </w:rPr>
      </w:pPr>
    </w:p>
    <w:p w:rsidR="00B201FB" w:rsidRDefault="00B201FB" w:rsidP="00B201F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</w:p>
    <w:p w:rsidR="00B201FB" w:rsidRDefault="00B201FB" w:rsidP="00B201FB">
      <w:pPr>
        <w:jc w:val="center"/>
        <w:rPr>
          <w:rFonts w:ascii="Arial" w:hAnsi="Arial" w:cs="Arial"/>
        </w:rPr>
      </w:pPr>
    </w:p>
    <w:p w:rsidR="00B201FB" w:rsidRDefault="005921C8" w:rsidP="00B201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Sukladno odredbama Zakona o udžbenicima i drugim obrazovnim materijalima za osnovnu i srednju školu, u Osnovnoj školi Posavski </w:t>
      </w:r>
      <w:proofErr w:type="spellStart"/>
      <w:r>
        <w:rPr>
          <w:rFonts w:ascii="Arial" w:hAnsi="Arial" w:cs="Arial"/>
        </w:rPr>
        <w:t>Bregi</w:t>
      </w:r>
      <w:proofErr w:type="spellEnd"/>
      <w:r>
        <w:rPr>
          <w:rFonts w:ascii="Arial" w:hAnsi="Arial" w:cs="Arial"/>
        </w:rPr>
        <w:t xml:space="preserve"> izvršen je odabir udžbenika u razrednoj nastavi (za 2.i 3.razred), predmetnoj nastavi (za 6.razred,  7.razred svi predmeti osim geografije, biologije, fizike i kemije), ta za 8.razred fizika, kemija i biologija, kao i udžbenici informatike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B201FB" w:rsidRDefault="00B201FB" w:rsidP="00B201FB">
      <w:pPr>
        <w:jc w:val="both"/>
        <w:rPr>
          <w:rFonts w:ascii="Arial" w:hAnsi="Arial" w:cs="Arial"/>
        </w:rPr>
      </w:pPr>
    </w:p>
    <w:p w:rsidR="00B201FB" w:rsidRDefault="00B201FB" w:rsidP="00B201F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II</w:t>
      </w:r>
    </w:p>
    <w:p w:rsidR="00B201FB" w:rsidRDefault="007472B5" w:rsidP="00B201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Odabir udžbenika za uporabu provodi se u godini u kojoj se mijenja Katalog i to samo za one predmete i razrede za koje je odobren novi udžbenik i uvršten u Katalog.</w:t>
      </w:r>
    </w:p>
    <w:p w:rsidR="00B201FB" w:rsidRDefault="00B201FB" w:rsidP="00B201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B201FB" w:rsidRDefault="00B201FB" w:rsidP="00B201F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III</w:t>
      </w:r>
    </w:p>
    <w:p w:rsidR="00B201FB" w:rsidRDefault="00B201FB" w:rsidP="00B201FB">
      <w:pPr>
        <w:jc w:val="center"/>
        <w:rPr>
          <w:rFonts w:ascii="Arial" w:hAnsi="Arial" w:cs="Arial"/>
        </w:rPr>
      </w:pPr>
    </w:p>
    <w:p w:rsidR="00B201FB" w:rsidRDefault="007472B5" w:rsidP="00B201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Popis odabranih udžbenika iz točke  I. nalazi se u prilogu ove Odluke o njezin je sastavni dio.</w:t>
      </w:r>
    </w:p>
    <w:p w:rsidR="00B201FB" w:rsidRDefault="00B201FB" w:rsidP="00B201FB">
      <w:pPr>
        <w:jc w:val="both"/>
        <w:rPr>
          <w:rFonts w:ascii="Arial" w:hAnsi="Arial" w:cs="Arial"/>
        </w:rPr>
      </w:pPr>
    </w:p>
    <w:p w:rsidR="007472B5" w:rsidRDefault="007472B5" w:rsidP="007472B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IV.</w:t>
      </w:r>
    </w:p>
    <w:p w:rsidR="007472B5" w:rsidRDefault="007472B5" w:rsidP="00B201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Ova Odluka stupa na snagu danom donošenja i objavit će se na oglasnoj ploči i mrežnim stranicama škole.</w:t>
      </w:r>
    </w:p>
    <w:p w:rsidR="007472B5" w:rsidRDefault="00B201FB" w:rsidP="00B201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472B5" w:rsidRDefault="007472B5" w:rsidP="00B201FB">
      <w:pPr>
        <w:jc w:val="both"/>
        <w:rPr>
          <w:rFonts w:ascii="Arial" w:hAnsi="Arial" w:cs="Arial"/>
        </w:rPr>
      </w:pPr>
    </w:p>
    <w:p w:rsidR="00B201FB" w:rsidRDefault="00B201FB" w:rsidP="007472B5">
      <w:pPr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Ravnateljica:</w:t>
      </w:r>
    </w:p>
    <w:p w:rsidR="00B201FB" w:rsidRDefault="00B201FB" w:rsidP="00B201FB">
      <w:pPr>
        <w:jc w:val="both"/>
        <w:rPr>
          <w:rFonts w:ascii="Arial" w:hAnsi="Arial" w:cs="Arial"/>
        </w:rPr>
      </w:pPr>
    </w:p>
    <w:p w:rsidR="00B201FB" w:rsidRDefault="00B201FB" w:rsidP="00B201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Renata Koić, prof..</w:t>
      </w:r>
    </w:p>
    <w:p w:rsidR="001100AC" w:rsidRDefault="001100AC"/>
    <w:sectPr w:rsidR="00110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89"/>
    <w:rsid w:val="001100AC"/>
    <w:rsid w:val="00574E89"/>
    <w:rsid w:val="005921C8"/>
    <w:rsid w:val="007472B5"/>
    <w:rsid w:val="00B2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F8AE4"/>
  <w15:chartTrackingRefBased/>
  <w15:docId w15:val="{BF7E82B9-DB05-48F7-8819-1EC88540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B201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.posavski.bregi@zg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2020-07-17T07:34:00Z</dcterms:created>
  <dcterms:modified xsi:type="dcterms:W3CDTF">2020-07-17T07:50:00Z</dcterms:modified>
</cp:coreProperties>
</file>