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8C4CA" w14:textId="77777777" w:rsidR="0072112F" w:rsidRDefault="0072112F" w:rsidP="0072112F">
      <w:pPr>
        <w:jc w:val="both"/>
      </w:pPr>
    </w:p>
    <w:p w14:paraId="2B0450AF" w14:textId="77777777" w:rsidR="0072112F" w:rsidRPr="0054623C" w:rsidRDefault="0072112F" w:rsidP="0072112F">
      <w:pPr>
        <w:pStyle w:val="Naslov1"/>
        <w:shd w:val="clear" w:color="auto" w:fill="FFFFFF"/>
        <w:spacing w:before="0" w:after="99"/>
        <w:rPr>
          <w:color w:val="000000" w:themeColor="text1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                </w:t>
      </w:r>
      <w:r w:rsidRPr="0054623C">
        <w:rPr>
          <w:color w:val="000000" w:themeColor="text1"/>
          <w:sz w:val="28"/>
          <w:szCs w:val="28"/>
        </w:rPr>
        <w:t>Savjetovanje s javnošću</w:t>
      </w:r>
    </w:p>
    <w:p w14:paraId="5F981C98" w14:textId="77777777" w:rsidR="0072112F" w:rsidRPr="0054623C" w:rsidRDefault="0072112F" w:rsidP="0072112F">
      <w:pPr>
        <w:pStyle w:val="Naslov1"/>
        <w:shd w:val="clear" w:color="auto" w:fill="FFFFFF"/>
        <w:spacing w:before="0" w:after="99"/>
        <w:rPr>
          <w:color w:val="000000" w:themeColor="text1"/>
          <w:sz w:val="28"/>
          <w:szCs w:val="28"/>
        </w:rPr>
      </w:pPr>
      <w:r w:rsidRPr="0054623C">
        <w:rPr>
          <w:color w:val="000000" w:themeColor="text1"/>
          <w:sz w:val="28"/>
          <w:szCs w:val="28"/>
        </w:rPr>
        <w:t xml:space="preserve"> o Prijedlogu Pravilnika o provedbi postupaka jednostavne nabave</w:t>
      </w:r>
    </w:p>
    <w:p w14:paraId="698DD6F2" w14:textId="77777777" w:rsidR="0072112F" w:rsidRPr="0054623C" w:rsidRDefault="0072112F" w:rsidP="0072112F">
      <w:pPr>
        <w:pStyle w:val="Naslov1"/>
        <w:shd w:val="clear" w:color="auto" w:fill="FFFFFF"/>
        <w:spacing w:before="0" w:after="99"/>
        <w:rPr>
          <w:rFonts w:ascii="Arial" w:hAnsi="Arial" w:cs="Arial"/>
          <w:color w:val="000000" w:themeColor="text1"/>
          <w:sz w:val="27"/>
          <w:szCs w:val="27"/>
        </w:rPr>
      </w:pPr>
    </w:p>
    <w:p w14:paraId="017BF90E" w14:textId="46E917E4" w:rsidR="0072112F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 w:rsidRPr="00840FA2">
        <w:rPr>
          <w:sz w:val="24"/>
          <w:szCs w:val="24"/>
        </w:rPr>
        <w:t xml:space="preserve">Osnovna škola </w:t>
      </w:r>
      <w:r w:rsidR="0054623C">
        <w:rPr>
          <w:sz w:val="24"/>
          <w:szCs w:val="24"/>
        </w:rPr>
        <w:t xml:space="preserve">Posavski Bregi </w:t>
      </w:r>
      <w:r w:rsidRPr="00840FA2">
        <w:rPr>
          <w:sz w:val="24"/>
          <w:szCs w:val="24"/>
        </w:rPr>
        <w:t xml:space="preserve">provodi savjetovanje s javnošću o </w:t>
      </w:r>
      <w:r>
        <w:rPr>
          <w:sz w:val="24"/>
          <w:szCs w:val="24"/>
        </w:rPr>
        <w:t>Prijedlogu P</w:t>
      </w:r>
      <w:r w:rsidRPr="00840FA2">
        <w:rPr>
          <w:sz w:val="24"/>
          <w:szCs w:val="24"/>
        </w:rPr>
        <w:t>ravilnika o provedbi postupaka jednostavne nabave.</w:t>
      </w:r>
    </w:p>
    <w:p w14:paraId="0C0E3A39" w14:textId="2B9BE9B1" w:rsidR="0072112F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dana, a provodi se  od  </w:t>
      </w:r>
      <w:r w:rsidR="0054623C">
        <w:rPr>
          <w:sz w:val="24"/>
          <w:szCs w:val="24"/>
        </w:rPr>
        <w:t>10. srpnja</w:t>
      </w:r>
      <w:r>
        <w:rPr>
          <w:sz w:val="24"/>
          <w:szCs w:val="24"/>
        </w:rPr>
        <w:t xml:space="preserve"> 2026. do </w:t>
      </w:r>
      <w:r w:rsidR="0054623C">
        <w:rPr>
          <w:sz w:val="24"/>
          <w:szCs w:val="24"/>
        </w:rPr>
        <w:t>9. kolovoza 2026. godine.</w:t>
      </w:r>
    </w:p>
    <w:p w14:paraId="18DC4FAA" w14:textId="77777777" w:rsidR="00095476" w:rsidRDefault="00095476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</w:p>
    <w:p w14:paraId="56E8D927" w14:textId="667727FB" w:rsidR="0072112F" w:rsidRPr="00F11055" w:rsidRDefault="0072112F" w:rsidP="0072112F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 w:rsidR="00095476">
        <w:rPr>
          <w:rFonts w:cs="Times New Roman"/>
          <w:szCs w:val="24"/>
        </w:rPr>
        <w:t>dloga javnosti te</w:t>
      </w:r>
      <w:r w:rsidR="0054623C">
        <w:rPr>
          <w:rFonts w:cs="Times New Roman"/>
          <w:szCs w:val="24"/>
        </w:rPr>
        <w:t xml:space="preserve"> se </w:t>
      </w:r>
      <w:r w:rsidR="00095476">
        <w:rPr>
          <w:rFonts w:cs="Times New Roman"/>
          <w:szCs w:val="24"/>
        </w:rPr>
        <w:t>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</w:t>
      </w:r>
      <w:r w:rsidR="00095476">
        <w:rPr>
          <w:rFonts w:cs="Times New Roman"/>
          <w:szCs w:val="24"/>
        </w:rPr>
        <w:t xml:space="preserve"> u navedenom roku trajanja savjetovanja</w:t>
      </w:r>
      <w:r>
        <w:rPr>
          <w:rFonts w:cs="Times New Roman"/>
          <w:szCs w:val="24"/>
        </w:rPr>
        <w:t>.</w:t>
      </w:r>
    </w:p>
    <w:p w14:paraId="3DDF8BB1" w14:textId="77777777" w:rsidR="0072112F" w:rsidRPr="004C15B3" w:rsidRDefault="0072112F" w:rsidP="0072112F">
      <w:pPr>
        <w:rPr>
          <w:b/>
        </w:rPr>
      </w:pPr>
    </w:p>
    <w:p w14:paraId="43FED147" w14:textId="77777777" w:rsidR="0072112F" w:rsidRDefault="0072112F" w:rsidP="0072112F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</w:t>
      </w:r>
      <w:r w:rsidRPr="004C15B3">
        <w:rPr>
          <w:rFonts w:cs="Times New Roman"/>
          <w:b/>
          <w:szCs w:val="24"/>
        </w:rPr>
        <w:t xml:space="preserve">   </w:t>
      </w: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  <w:r w:rsidRPr="004C15B3">
        <w:rPr>
          <w:rFonts w:eastAsia="Times New Roman" w:cs="Times New Roman"/>
          <w:lang w:eastAsia="hr-HR"/>
        </w:rPr>
        <w:t xml:space="preserve"> </w:t>
      </w:r>
    </w:p>
    <w:p w14:paraId="21AF71AD" w14:textId="77777777" w:rsidR="0072112F" w:rsidRDefault="0072112F" w:rsidP="0072112F">
      <w:pPr>
        <w:jc w:val="both"/>
        <w:rPr>
          <w:rFonts w:eastAsia="Times New Roman" w:cs="Times New Roman"/>
          <w:lang w:eastAsia="hr-HR"/>
        </w:rPr>
      </w:pPr>
    </w:p>
    <w:p w14:paraId="62A8CE5D" w14:textId="410C9D73" w:rsidR="0072112F" w:rsidRPr="007424A8" w:rsidRDefault="0072112F" w:rsidP="0072112F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</w:t>
      </w: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nabave Osnovne škole </w:t>
      </w:r>
      <w:r w:rsidR="0054623C">
        <w:rPr>
          <w:rFonts w:eastAsia="Times New Roman" w:cs="Times New Roman"/>
          <w:lang w:eastAsia="hr-HR"/>
        </w:rPr>
        <w:t>Posavski Bregi</w:t>
      </w:r>
      <w:r>
        <w:rPr>
          <w:rFonts w:eastAsia="Times New Roman" w:cs="Times New Roman"/>
          <w:lang w:eastAsia="hr-HR"/>
        </w:rPr>
        <w:t xml:space="preserve"> </w:t>
      </w:r>
      <w:r w:rsidRPr="007424A8">
        <w:rPr>
          <w:rFonts w:eastAsia="Times New Roman" w:cs="Times New Roman"/>
          <w:lang w:eastAsia="hr-HR"/>
        </w:rPr>
        <w:t xml:space="preserve"> predlaže se radi</w:t>
      </w:r>
      <w:r w:rsidR="003B09E4"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14:paraId="0101C1CC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B7453D3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77777777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Prijedlog Pravilnika o provedbi </w:t>
      </w:r>
      <w:r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77777777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>Obrazac  sudjelovanja u sav</w:t>
      </w:r>
      <w:r>
        <w:rPr>
          <w:rFonts w:eastAsia="Times New Roman" w:cs="Times New Roman"/>
          <w:bCs/>
          <w:szCs w:val="24"/>
          <w:lang w:eastAsia="hr-HR"/>
        </w:rPr>
        <w:t>j</w:t>
      </w:r>
      <w:r w:rsidR="0072112F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Default="002B334D" w:rsidP="002B334D"/>
    <w:p w14:paraId="0CADB234" w14:textId="77777777" w:rsidR="00D01473" w:rsidRDefault="00D01473" w:rsidP="002B334D"/>
    <w:p w14:paraId="7E9A2FC8" w14:textId="77777777" w:rsidR="003A1DB2" w:rsidRDefault="003A1DB2" w:rsidP="002B334D"/>
    <w:p w14:paraId="7C280304" w14:textId="1C011EFE" w:rsidR="003A1DB2" w:rsidRDefault="003A1DB2" w:rsidP="002B334D"/>
    <w:p w14:paraId="720EC46C" w14:textId="3B924E62" w:rsidR="0054623C" w:rsidRDefault="0054623C" w:rsidP="002B334D"/>
    <w:p w14:paraId="76D5D5D9" w14:textId="0479D448" w:rsidR="0054623C" w:rsidRDefault="0054623C" w:rsidP="002B334D"/>
    <w:p w14:paraId="50D177BE" w14:textId="77777777" w:rsidR="0054623C" w:rsidRDefault="0054623C" w:rsidP="002B334D"/>
    <w:p w14:paraId="32B95975" w14:textId="77777777" w:rsidR="00D01473" w:rsidRDefault="00D01473" w:rsidP="00D01473">
      <w:pPr>
        <w:pStyle w:val="StandardWeb"/>
        <w:jc w:val="center"/>
        <w:rPr>
          <w:b/>
        </w:rPr>
      </w:pPr>
      <w:r>
        <w:rPr>
          <w:b/>
        </w:rPr>
        <w:lastRenderedPageBreak/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77777777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nave</w:t>
      </w:r>
    </w:p>
    <w:p w14:paraId="06BAF5DD" w14:textId="42D45188" w:rsidR="00D01473" w:rsidRDefault="00D01473" w:rsidP="008E7FC7">
      <w:pPr>
        <w:pStyle w:val="StandardWeb"/>
        <w:jc w:val="center"/>
        <w:rPr>
          <w:b/>
        </w:rPr>
      </w:pPr>
      <w:r w:rsidRPr="006C1590">
        <w:rPr>
          <w:b/>
        </w:rPr>
        <w:t xml:space="preserve">u Osnovnoj školi </w:t>
      </w:r>
      <w:r w:rsidR="0054623C">
        <w:rPr>
          <w:b/>
        </w:rPr>
        <w:t>Posavski Bregi</w:t>
      </w:r>
    </w:p>
    <w:p w14:paraId="4D76D04A" w14:textId="77777777" w:rsidR="008E7FC7" w:rsidRDefault="008E7FC7" w:rsidP="008E7FC7">
      <w:pPr>
        <w:pStyle w:val="StandardWeb"/>
        <w:jc w:val="center"/>
        <w:rPr>
          <w:b/>
        </w:rPr>
      </w:pPr>
    </w:p>
    <w:p w14:paraId="622178C7" w14:textId="66E05670" w:rsidR="00D01473" w:rsidRPr="003A1DB2" w:rsidRDefault="003A1DB2" w:rsidP="003A1DB2">
      <w:pPr>
        <w:pStyle w:val="StandardWeb"/>
      </w:pPr>
      <w:r>
        <w:t xml:space="preserve">Početak savjetovanja:  </w:t>
      </w:r>
      <w:r w:rsidR="0054623C">
        <w:t>10.srpnja</w:t>
      </w:r>
      <w:r>
        <w:t xml:space="preserve"> 2026. Završetak savjetovanja: </w:t>
      </w:r>
      <w:r w:rsidR="0054623C">
        <w:t>9. kolovoza</w:t>
      </w:r>
      <w:r>
        <w:t xml:space="preserve"> 2026.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0E96A29B" w14:textId="1C163076" w:rsidR="0072168C" w:rsidRPr="0072168C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provedbi postupaka jednostavne nabave dos</w:t>
      </w:r>
      <w:r w:rsidR="003B09E4">
        <w:t xml:space="preserve">tavlja se na </w:t>
      </w:r>
      <w:r w:rsidR="00796201">
        <w:t xml:space="preserve"> e-mail</w:t>
      </w:r>
      <w:r w:rsidR="003B09E4">
        <w:t xml:space="preserve"> adresu</w:t>
      </w:r>
      <w:r w:rsidRPr="006C1590">
        <w:t xml:space="preserve"> Osnovne škole</w:t>
      </w:r>
      <w:r w:rsidR="009A0C69">
        <w:t xml:space="preserve"> Posavski Bregi</w:t>
      </w:r>
      <w:r w:rsidRPr="006C1590">
        <w:t>:</w:t>
      </w:r>
      <w:r w:rsidRPr="006C1590">
        <w:br/>
      </w:r>
      <w:r w:rsidR="009A0C69">
        <w:t>os.posavski.bregi@zg.t-com.hr</w:t>
      </w:r>
      <w:bookmarkStart w:id="0" w:name="_GoBack"/>
      <w:bookmarkEnd w:id="0"/>
    </w:p>
    <w:sectPr w:rsidR="0072168C" w:rsidRPr="0072168C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54623C"/>
    <w:rsid w:val="00571999"/>
    <w:rsid w:val="0072112F"/>
    <w:rsid w:val="0072168C"/>
    <w:rsid w:val="00724E23"/>
    <w:rsid w:val="00796201"/>
    <w:rsid w:val="0087036F"/>
    <w:rsid w:val="008E7FC7"/>
    <w:rsid w:val="00934598"/>
    <w:rsid w:val="009A0C69"/>
    <w:rsid w:val="00AF5596"/>
    <w:rsid w:val="00BE67A8"/>
    <w:rsid w:val="00C03BF2"/>
    <w:rsid w:val="00C62470"/>
    <w:rsid w:val="00D01473"/>
    <w:rsid w:val="00D357B4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5C5F-3EF7-4AAC-A691-4D2645CF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Windows korisnik</cp:lastModifiedBy>
  <cp:revision>4</cp:revision>
  <dcterms:created xsi:type="dcterms:W3CDTF">2026-06-17T20:19:00Z</dcterms:created>
  <dcterms:modified xsi:type="dcterms:W3CDTF">2026-07-08T10:03:00Z</dcterms:modified>
</cp:coreProperties>
</file>